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30" w:rsidRDefault="002D6AB0" w:rsidP="00564444">
      <w:pPr>
        <w:spacing w:after="0"/>
        <w:rPr>
          <w:b/>
          <w:sz w:val="28"/>
          <w:szCs w:val="28"/>
        </w:rPr>
      </w:pPr>
      <w:r w:rsidRPr="002D6AB0">
        <w:rPr>
          <w:b/>
          <w:sz w:val="28"/>
          <w:szCs w:val="28"/>
        </w:rPr>
        <w:t>Elektroinstalace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Cena</w:t>
      </w:r>
    </w:p>
    <w:p w:rsidR="002D6AB0" w:rsidRPr="002D6AB0" w:rsidRDefault="002D6AB0" w:rsidP="0056444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6AB0">
        <w:rPr>
          <w:b/>
          <w:sz w:val="24"/>
          <w:szCs w:val="24"/>
        </w:rPr>
        <w:t>Materiál</w:t>
      </w:r>
      <w:r>
        <w:rPr>
          <w:b/>
          <w:sz w:val="24"/>
          <w:szCs w:val="24"/>
        </w:rPr>
        <w:tab/>
        <w:t>Montáž</w:t>
      </w:r>
    </w:p>
    <w:p w:rsidR="002D6AB0" w:rsidRDefault="002D6AB0" w:rsidP="00564444">
      <w:pPr>
        <w:spacing w:after="0"/>
        <w:rPr>
          <w:sz w:val="24"/>
          <w:szCs w:val="24"/>
        </w:rPr>
      </w:pPr>
      <w:r w:rsidRPr="002D6AB0">
        <w:rPr>
          <w:sz w:val="24"/>
          <w:szCs w:val="24"/>
        </w:rPr>
        <w:t xml:space="preserve">Objímka vč. </w:t>
      </w:r>
      <w:r>
        <w:rPr>
          <w:sz w:val="24"/>
          <w:szCs w:val="24"/>
        </w:rPr>
        <w:t>ž</w:t>
      </w:r>
      <w:r w:rsidRPr="002D6AB0">
        <w:rPr>
          <w:sz w:val="24"/>
          <w:szCs w:val="24"/>
        </w:rPr>
        <w:t>árovky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 diody vč. </w:t>
      </w:r>
      <w:proofErr w:type="spellStart"/>
      <w:r>
        <w:rPr>
          <w:sz w:val="24"/>
          <w:szCs w:val="24"/>
        </w:rPr>
        <w:t>trafa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Svítidlo zářivkové  2x58W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Trubka </w:t>
      </w:r>
      <w:proofErr w:type="spellStart"/>
      <w:r>
        <w:rPr>
          <w:sz w:val="24"/>
          <w:szCs w:val="24"/>
        </w:rPr>
        <w:t>koppoflex</w:t>
      </w:r>
      <w:proofErr w:type="spellEnd"/>
      <w:r>
        <w:rPr>
          <w:sz w:val="24"/>
          <w:szCs w:val="24"/>
        </w:rPr>
        <w:t xml:space="preserve"> UV 32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54 m 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Krabice</w:t>
      </w:r>
      <w:r w:rsidRPr="002D6AB0">
        <w:rPr>
          <w:sz w:val="24"/>
          <w:szCs w:val="24"/>
        </w:rPr>
        <w:t xml:space="preserve"> </w:t>
      </w:r>
      <w:r>
        <w:rPr>
          <w:sz w:val="24"/>
          <w:szCs w:val="24"/>
        </w:rPr>
        <w:t>KR 68/3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42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Krabice 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97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Sporáková kombinace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Rám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61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Zásuvka TANGO IP44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Spínač TANGO č.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Spínač TANGO č.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22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Zásuvka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 ks</w:t>
      </w:r>
    </w:p>
    <w:p w:rsidR="002D6AB0" w:rsidRDefault="002D6AB0" w:rsidP="0056444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Dvouzásuvka</w:t>
      </w:r>
      <w:proofErr w:type="spellEnd"/>
      <w:r>
        <w:rPr>
          <w:sz w:val="24"/>
          <w:szCs w:val="24"/>
        </w:rPr>
        <w:t xml:space="preserve">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36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Svorka ZSA vč. CU pásky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 ks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Vodič CYA I6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32 m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ks</w:t>
      </w:r>
    </w:p>
    <w:p w:rsidR="00564444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Termostat </w:t>
      </w:r>
      <w:proofErr w:type="spellStart"/>
      <w:r>
        <w:rPr>
          <w:sz w:val="24"/>
          <w:szCs w:val="24"/>
        </w:rPr>
        <w:t>DEVIreg</w:t>
      </w:r>
      <w:proofErr w:type="spellEnd"/>
      <w:r>
        <w:rPr>
          <w:sz w:val="24"/>
          <w:szCs w:val="24"/>
        </w:rPr>
        <w:t xml:space="preserve"> vč. čidla </w:t>
      </w:r>
      <w:r>
        <w:rPr>
          <w:sz w:val="24"/>
          <w:szCs w:val="24"/>
        </w:rPr>
        <w:tab/>
      </w:r>
      <w:r w:rsidR="00564444">
        <w:rPr>
          <w:sz w:val="24"/>
          <w:szCs w:val="24"/>
        </w:rPr>
        <w:tab/>
      </w:r>
      <w:r w:rsidR="00564444">
        <w:rPr>
          <w:sz w:val="24"/>
          <w:szCs w:val="24"/>
        </w:rPr>
        <w:tab/>
        <w:t xml:space="preserve">   3 ks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Podlahové topení 2,5m2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ks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Podlahové topení 1,5m2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ks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Podlahové topení 0,5m2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ks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Vodič CY 6mm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112 m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CYKY 3Cx1,5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1026 m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CYKY 3Cx2,5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824 m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CYKY 5Cx2,5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43 m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CYKY 5Cx6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23 m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CYKY 5Cx10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 m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Rozvaděč R2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ks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Rozvaděč R1 vč. </w:t>
      </w:r>
      <w:proofErr w:type="spellStart"/>
      <w:r>
        <w:rPr>
          <w:sz w:val="24"/>
          <w:szCs w:val="24"/>
        </w:rPr>
        <w:t>dig</w:t>
      </w:r>
      <w:proofErr w:type="spellEnd"/>
      <w:r>
        <w:rPr>
          <w:sz w:val="24"/>
          <w:szCs w:val="24"/>
        </w:rPr>
        <w:t>. podruž. měření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pro R2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ks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Rozvaděč RE bez HDO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ks</w:t>
      </w:r>
    </w:p>
    <w:p w:rsidR="00564444" w:rsidRDefault="00564444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>Sekání, průrazy</w:t>
      </w:r>
    </w:p>
    <w:p w:rsid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2D6AB0" w:rsidRPr="002D6AB0" w:rsidRDefault="002D6AB0" w:rsidP="005644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D6AB0" w:rsidRPr="002D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B0"/>
    <w:rsid w:val="002D6AB0"/>
    <w:rsid w:val="00564444"/>
    <w:rsid w:val="00C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AFAD5-2CF4-4087-956A-57C4977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</cp:revision>
  <dcterms:created xsi:type="dcterms:W3CDTF">2014-06-14T10:15:00Z</dcterms:created>
  <dcterms:modified xsi:type="dcterms:W3CDTF">2014-06-14T10:33:00Z</dcterms:modified>
</cp:coreProperties>
</file>