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A" w:rsidRDefault="007B78AB" w:rsidP="00847FA7">
      <w:pPr>
        <w:spacing w:line="20" w:lineRule="atLeast"/>
      </w:pPr>
      <w:r>
        <w:t>1. Okna</w:t>
      </w:r>
    </w:p>
    <w:p w:rsidR="007B78AB" w:rsidRDefault="007B78AB" w:rsidP="00847FA7">
      <w:pPr>
        <w:spacing w:line="20" w:lineRule="atLeast"/>
      </w:pPr>
      <w:r>
        <w:t xml:space="preserve">- </w:t>
      </w:r>
      <w:r w:rsidR="0039777D">
        <w:t>výměna stávajících oken za plastová s </w:t>
      </w:r>
      <w:proofErr w:type="spellStart"/>
      <w:r w:rsidR="0039777D">
        <w:t>Uw</w:t>
      </w:r>
      <w:proofErr w:type="spellEnd"/>
      <w:r w:rsidR="0039777D">
        <w:t xml:space="preserve"> 0,9, vstupní dveře </w:t>
      </w:r>
      <w:proofErr w:type="spellStart"/>
      <w:r w:rsidR="0039777D">
        <w:t>Uw</w:t>
      </w:r>
      <w:proofErr w:type="spellEnd"/>
      <w:r w:rsidR="0039777D">
        <w:t xml:space="preserve"> 1,3</w:t>
      </w:r>
      <w:r w:rsidR="00AA7CC2">
        <w:t xml:space="preserve"> – rozměry budou upřesněny</w:t>
      </w:r>
    </w:p>
    <w:p w:rsidR="007B78AB" w:rsidRDefault="007B78AB" w:rsidP="00847FA7">
      <w:pPr>
        <w:spacing w:line="20" w:lineRule="atLeast"/>
      </w:pPr>
    </w:p>
    <w:p w:rsidR="007B78AB" w:rsidRDefault="007B78AB" w:rsidP="00847FA7">
      <w:pPr>
        <w:spacing w:line="20" w:lineRule="atLeast"/>
      </w:pPr>
      <w:r>
        <w:t>2. Sanace</w:t>
      </w:r>
    </w:p>
    <w:p w:rsidR="007B78AB" w:rsidRDefault="007B78AB" w:rsidP="00847FA7">
      <w:pPr>
        <w:spacing w:line="20" w:lineRule="atLeast"/>
      </w:pPr>
      <w:r>
        <w:t>- výkop kolem celého domku</w:t>
      </w:r>
    </w:p>
    <w:p w:rsidR="007B78AB" w:rsidRDefault="007B78AB" w:rsidP="00847FA7">
      <w:pPr>
        <w:spacing w:line="20" w:lineRule="atLeast"/>
      </w:pPr>
      <w:r>
        <w:t>- očištění stěn</w:t>
      </w:r>
    </w:p>
    <w:p w:rsidR="007B78AB" w:rsidRDefault="007B78AB" w:rsidP="00847FA7">
      <w:pPr>
        <w:spacing w:line="20" w:lineRule="atLeast"/>
      </w:pPr>
      <w:r>
        <w:t>- sanační nahození</w:t>
      </w:r>
      <w:r w:rsidR="00481069">
        <w:t xml:space="preserve"> v celé ploše</w:t>
      </w:r>
    </w:p>
    <w:p w:rsidR="007B78AB" w:rsidRDefault="007B78AB" w:rsidP="00847FA7">
      <w:pPr>
        <w:spacing w:line="20" w:lineRule="atLeast"/>
      </w:pPr>
      <w:r>
        <w:t>- tepelná izolace EPS 100 – 120 mm</w:t>
      </w:r>
    </w:p>
    <w:p w:rsidR="007B78AB" w:rsidRDefault="007B78AB" w:rsidP="00847FA7">
      <w:pPr>
        <w:spacing w:line="20" w:lineRule="atLeast"/>
      </w:pPr>
      <w:r>
        <w:t>- nopová fólie</w:t>
      </w:r>
    </w:p>
    <w:p w:rsidR="007B78AB" w:rsidRDefault="007B78AB" w:rsidP="00847FA7">
      <w:pPr>
        <w:spacing w:line="20" w:lineRule="atLeast"/>
      </w:pPr>
      <w:r>
        <w:t>- zásyp, kačírek</w:t>
      </w:r>
      <w:r w:rsidR="007E477C">
        <w:t>, napojení na fasádu</w:t>
      </w:r>
    </w:p>
    <w:p w:rsidR="007B78AB" w:rsidRDefault="007B78AB" w:rsidP="00847FA7">
      <w:pPr>
        <w:spacing w:line="20" w:lineRule="atLeast"/>
      </w:pPr>
      <w:r>
        <w:t xml:space="preserve">- drenážní potrubí, </w:t>
      </w:r>
      <w:proofErr w:type="spellStart"/>
      <w:r>
        <w:t>geotextilie</w:t>
      </w:r>
      <w:proofErr w:type="spellEnd"/>
    </w:p>
    <w:p w:rsidR="007B78AB" w:rsidRDefault="007B78AB" w:rsidP="00847FA7">
      <w:pPr>
        <w:spacing w:line="20" w:lineRule="atLeast"/>
      </w:pPr>
    </w:p>
    <w:p w:rsidR="007B78AB" w:rsidRDefault="007B78AB" w:rsidP="00847FA7">
      <w:pPr>
        <w:spacing w:line="20" w:lineRule="atLeast"/>
      </w:pPr>
      <w:r>
        <w:t>3. Fasáda</w:t>
      </w:r>
    </w:p>
    <w:p w:rsidR="007B78AB" w:rsidRDefault="007B78AB" w:rsidP="00847FA7">
      <w:pPr>
        <w:spacing w:line="20" w:lineRule="atLeast"/>
      </w:pPr>
      <w:r>
        <w:t>- demontáže mříží, parapetů</w:t>
      </w:r>
    </w:p>
    <w:p w:rsidR="007B78AB" w:rsidRDefault="007B78AB" w:rsidP="00847FA7">
      <w:pPr>
        <w:spacing w:line="20" w:lineRule="atLeast"/>
      </w:pPr>
      <w:r>
        <w:t>- oklepání celé omítky</w:t>
      </w:r>
    </w:p>
    <w:p w:rsidR="007B78AB" w:rsidRDefault="007B78AB" w:rsidP="00847FA7">
      <w:pPr>
        <w:spacing w:line="20" w:lineRule="atLeast"/>
      </w:pPr>
      <w:r>
        <w:t>- očištění, odmaštění tlakovou vodou</w:t>
      </w:r>
    </w:p>
    <w:p w:rsidR="007B78AB" w:rsidRDefault="007B78AB" w:rsidP="00847FA7">
      <w:pPr>
        <w:spacing w:line="20" w:lineRule="atLeast"/>
      </w:pPr>
      <w:r>
        <w:t>- penetrace</w:t>
      </w:r>
    </w:p>
    <w:p w:rsidR="007B78AB" w:rsidRDefault="007B78AB" w:rsidP="00847FA7">
      <w:pPr>
        <w:spacing w:line="20" w:lineRule="atLeast"/>
      </w:pPr>
      <w:r>
        <w:t>- nahození v celé ploše</w:t>
      </w:r>
    </w:p>
    <w:p w:rsidR="007B78AB" w:rsidRDefault="007B78AB" w:rsidP="00847FA7">
      <w:pPr>
        <w:spacing w:line="20" w:lineRule="atLeast"/>
      </w:pPr>
      <w:r>
        <w:t xml:space="preserve">- zateplení MW </w:t>
      </w:r>
      <w:proofErr w:type="spellStart"/>
      <w:r>
        <w:t>tl</w:t>
      </w:r>
      <w:proofErr w:type="spellEnd"/>
      <w:r w:rsidR="007E477C">
        <w:t>.</w:t>
      </w:r>
      <w:r>
        <w:t xml:space="preserve"> 140 mm vč. finální omítky (obytná část + 1m sklep),</w:t>
      </w:r>
      <w:r w:rsidR="007E477C">
        <w:t xml:space="preserve"> ostatní</w:t>
      </w:r>
      <w:r>
        <w:t xml:space="preserve"> zateplení EPS 100-120 mm vč. finální úpravy </w:t>
      </w:r>
      <w:proofErr w:type="spellStart"/>
      <w:r>
        <w:t>marmolit</w:t>
      </w:r>
      <w:proofErr w:type="spellEnd"/>
    </w:p>
    <w:p w:rsidR="007B78AB" w:rsidRDefault="007B78AB" w:rsidP="00847FA7">
      <w:pPr>
        <w:spacing w:line="20" w:lineRule="atLeast"/>
      </w:pPr>
      <w:r>
        <w:t>- montáž svodů</w:t>
      </w:r>
    </w:p>
    <w:p w:rsidR="007B78AB" w:rsidRDefault="007B78AB" w:rsidP="00847FA7">
      <w:pPr>
        <w:spacing w:line="20" w:lineRule="atLeast"/>
      </w:pPr>
    </w:p>
    <w:p w:rsidR="007B78AB" w:rsidRDefault="007B78AB" w:rsidP="00847FA7">
      <w:pPr>
        <w:spacing w:line="20" w:lineRule="atLeast"/>
      </w:pPr>
      <w:r>
        <w:t>4. Oprava balkónů</w:t>
      </w:r>
    </w:p>
    <w:p w:rsidR="007B78AB" w:rsidRDefault="007B78AB" w:rsidP="00847FA7">
      <w:pPr>
        <w:spacing w:line="20" w:lineRule="atLeast"/>
      </w:pPr>
      <w:r>
        <w:t>- demontáž zábradlí</w:t>
      </w:r>
    </w:p>
    <w:p w:rsidR="007B78AB" w:rsidRDefault="007B78AB" w:rsidP="00847FA7">
      <w:pPr>
        <w:spacing w:line="20" w:lineRule="atLeast"/>
      </w:pPr>
      <w:r>
        <w:t>- vyrovnání podkladu, hydroizolace (</w:t>
      </w:r>
      <w:r w:rsidR="007E477C">
        <w:t xml:space="preserve">+ </w:t>
      </w:r>
      <w:r>
        <w:t>balkón do zahrady musí být zateplený)</w:t>
      </w:r>
    </w:p>
    <w:p w:rsidR="007B78AB" w:rsidRDefault="007B78AB" w:rsidP="00847FA7">
      <w:pPr>
        <w:spacing w:line="20" w:lineRule="atLeast"/>
      </w:pPr>
      <w:r>
        <w:t>-  dobetonování</w:t>
      </w:r>
      <w:r w:rsidR="0083685C">
        <w:t>, lemování u zdi, (stropní konstrukce</w:t>
      </w:r>
      <w:r w:rsidR="00A95D9D">
        <w:t xml:space="preserve"> -</w:t>
      </w:r>
      <w:r w:rsidR="0083685C">
        <w:t xml:space="preserve"> výztuž)</w:t>
      </w:r>
    </w:p>
    <w:p w:rsidR="007B78AB" w:rsidRDefault="007B78AB" w:rsidP="00847FA7">
      <w:pPr>
        <w:spacing w:line="20" w:lineRule="atLeast"/>
      </w:pPr>
      <w:r>
        <w:t>- finální povrchová úprava</w:t>
      </w:r>
      <w:r w:rsidR="007E477C">
        <w:t>, zábradlí</w:t>
      </w:r>
    </w:p>
    <w:p w:rsidR="00847FA7" w:rsidRDefault="00847FA7" w:rsidP="00847FA7">
      <w:pPr>
        <w:spacing w:line="20" w:lineRule="atLeast"/>
      </w:pPr>
    </w:p>
    <w:p w:rsidR="007B78AB" w:rsidRDefault="007B78AB" w:rsidP="00847FA7">
      <w:pPr>
        <w:spacing w:line="20" w:lineRule="atLeast"/>
      </w:pPr>
      <w:r>
        <w:t>5. Vnitřní části domu</w:t>
      </w:r>
    </w:p>
    <w:p w:rsidR="007B78AB" w:rsidRDefault="007B78AB" w:rsidP="00847FA7">
      <w:pPr>
        <w:spacing w:line="20" w:lineRule="atLeast"/>
      </w:pPr>
      <w:r>
        <w:t xml:space="preserve">Zdivo </w:t>
      </w:r>
      <w:r>
        <w:tab/>
        <w:t>- vybourání nenosného zdiva</w:t>
      </w:r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lastRenderedPageBreak/>
        <w:t>oklepání všech stěn, otlučení omítek</w:t>
      </w:r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t>vyzdívky v rozsahu dle předaných schémat (koupena, WC)</w:t>
      </w:r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t>začištění zárubní</w:t>
      </w:r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t xml:space="preserve">jádrové omítky vč. stropů, štuk. </w:t>
      </w:r>
      <w:proofErr w:type="gramStart"/>
      <w:r>
        <w:t>omítka</w:t>
      </w:r>
      <w:proofErr w:type="gramEnd"/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t>výmalba</w:t>
      </w:r>
    </w:p>
    <w:p w:rsidR="007B78AB" w:rsidRDefault="007B78AB" w:rsidP="00847FA7">
      <w:pPr>
        <w:pStyle w:val="Odstavecseseznamem"/>
        <w:numPr>
          <w:ilvl w:val="0"/>
          <w:numId w:val="1"/>
        </w:numPr>
        <w:spacing w:line="20" w:lineRule="atLeast"/>
      </w:pPr>
      <w:r>
        <w:t>do koupelny budou použity hydroizolační materiály</w:t>
      </w:r>
    </w:p>
    <w:p w:rsidR="007B78AB" w:rsidRDefault="007B78AB" w:rsidP="00847FA7">
      <w:pPr>
        <w:spacing w:line="20" w:lineRule="atLeast"/>
      </w:pPr>
      <w:r>
        <w:t xml:space="preserve">Podlahy – beton x </w:t>
      </w:r>
      <w:proofErr w:type="spellStart"/>
      <w:r>
        <w:t>keramzit</w:t>
      </w:r>
      <w:proofErr w:type="spellEnd"/>
      <w:r>
        <w:t xml:space="preserve"> + OSB dle vyjádření statika</w:t>
      </w:r>
    </w:p>
    <w:p w:rsidR="007E477C" w:rsidRDefault="007B78AB" w:rsidP="007E477C">
      <w:pPr>
        <w:spacing w:line="20" w:lineRule="atLeast"/>
      </w:pPr>
      <w:r>
        <w:t xml:space="preserve">SDK </w:t>
      </w:r>
      <w:r w:rsidR="007E477C">
        <w:t xml:space="preserve"> -</w:t>
      </w:r>
      <w:r>
        <w:t xml:space="preserve"> 1PP + zateplení 100mm (MW, EPS)</w:t>
      </w:r>
    </w:p>
    <w:p w:rsidR="007B78AB" w:rsidRDefault="00847FA7" w:rsidP="007E477C">
      <w:pPr>
        <w:pStyle w:val="Odstavecseseznamem"/>
        <w:numPr>
          <w:ilvl w:val="0"/>
          <w:numId w:val="1"/>
        </w:numPr>
        <w:spacing w:line="20" w:lineRule="atLeast"/>
      </w:pPr>
      <w:r>
        <w:t>1NP + 2 NP stropy</w:t>
      </w:r>
    </w:p>
    <w:p w:rsidR="00847FA7" w:rsidRDefault="00847FA7" w:rsidP="00847FA7">
      <w:pPr>
        <w:pStyle w:val="Odstavecseseznamem"/>
        <w:numPr>
          <w:ilvl w:val="0"/>
          <w:numId w:val="1"/>
        </w:numPr>
        <w:spacing w:line="20" w:lineRule="atLeast"/>
      </w:pPr>
      <w:r>
        <w:t>podkroví + zateplení 260 mm</w:t>
      </w:r>
    </w:p>
    <w:p w:rsidR="0083685C" w:rsidRDefault="0083685C" w:rsidP="00847FA7">
      <w:pPr>
        <w:pStyle w:val="Odstavecseseznamem"/>
        <w:numPr>
          <w:ilvl w:val="0"/>
          <w:numId w:val="1"/>
        </w:numPr>
        <w:spacing w:line="20" w:lineRule="atLeast"/>
      </w:pPr>
      <w:r>
        <w:t>demontáže všech stropů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t>6. Práce elektro</w:t>
      </w:r>
    </w:p>
    <w:p w:rsidR="00847FA7" w:rsidRDefault="00847FA7" w:rsidP="00847FA7">
      <w:pPr>
        <w:spacing w:line="20" w:lineRule="atLeast"/>
      </w:pPr>
      <w:r>
        <w:t>- 1 x centrální světlo v každé místnosti</w:t>
      </w:r>
      <w:r w:rsidR="007E477C">
        <w:t xml:space="preserve"> (velké místnosti 2x)</w:t>
      </w:r>
    </w:p>
    <w:p w:rsidR="00847FA7" w:rsidRDefault="00847FA7" w:rsidP="00847FA7">
      <w:pPr>
        <w:spacing w:line="20" w:lineRule="atLeast"/>
      </w:pPr>
      <w:r>
        <w:t>- zásuvky – 4 x v každé místnosti (2zásuvka)</w:t>
      </w:r>
      <w:bookmarkStart w:id="0" w:name="_GoBack"/>
      <w:bookmarkEnd w:id="0"/>
    </w:p>
    <w:p w:rsidR="00847FA7" w:rsidRDefault="00847FA7" w:rsidP="00847FA7">
      <w:pPr>
        <w:spacing w:line="20" w:lineRule="atLeast"/>
      </w:pPr>
      <w:r>
        <w:t>- přípojka</w:t>
      </w:r>
      <w:r w:rsidR="004E7789">
        <w:t xml:space="preserve"> elektro</w:t>
      </w:r>
    </w:p>
    <w:p w:rsidR="00847FA7" w:rsidRDefault="00847FA7" w:rsidP="00847FA7">
      <w:pPr>
        <w:spacing w:line="20" w:lineRule="atLeast"/>
      </w:pPr>
      <w:r>
        <w:t>-</w:t>
      </w:r>
      <w:r w:rsidR="004E7789">
        <w:t xml:space="preserve"> 1x</w:t>
      </w:r>
      <w:r>
        <w:t xml:space="preserve"> vstupní venkovní světlo</w:t>
      </w:r>
    </w:p>
    <w:p w:rsidR="00847FA7" w:rsidRDefault="00847FA7" w:rsidP="00847FA7">
      <w:pPr>
        <w:spacing w:line="20" w:lineRule="atLeast"/>
      </w:pPr>
      <w:r>
        <w:t>- vypínače, rozvaděče</w:t>
      </w:r>
      <w:r w:rsidR="004E7789">
        <w:t>, kabely</w:t>
      </w:r>
    </w:p>
    <w:p w:rsidR="00847FA7" w:rsidRDefault="00A95D9D" w:rsidP="00847FA7">
      <w:pPr>
        <w:spacing w:line="20" w:lineRule="atLeast"/>
      </w:pPr>
      <w:r>
        <w:t>- rozvod ve zdi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t>7. Plyn</w:t>
      </w:r>
    </w:p>
    <w:p w:rsidR="00847FA7" w:rsidRDefault="00847FA7" w:rsidP="00847FA7">
      <w:pPr>
        <w:spacing w:line="20" w:lineRule="atLeast"/>
      </w:pPr>
      <w:r>
        <w:t xml:space="preserve">- </w:t>
      </w:r>
      <w:r w:rsidR="00A95D9D">
        <w:t>přemístění plynoměru z 2NP do 1PP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t>8. UT</w:t>
      </w:r>
    </w:p>
    <w:p w:rsidR="00847FA7" w:rsidRDefault="00847FA7" w:rsidP="00847FA7">
      <w:pPr>
        <w:spacing w:line="20" w:lineRule="atLeast"/>
      </w:pPr>
      <w:r>
        <w:t xml:space="preserve">- kotel – </w:t>
      </w:r>
      <w:r w:rsidR="00A95D9D">
        <w:t>kondenzační plynový kotel</w:t>
      </w:r>
    </w:p>
    <w:p w:rsidR="00847FA7" w:rsidRDefault="00847FA7" w:rsidP="00847FA7">
      <w:pPr>
        <w:spacing w:line="20" w:lineRule="atLeast"/>
      </w:pPr>
      <w:r>
        <w:t xml:space="preserve">- </w:t>
      </w:r>
      <w:r w:rsidR="00A95D9D">
        <w:t>radiátory</w:t>
      </w:r>
    </w:p>
    <w:p w:rsidR="00847FA7" w:rsidRDefault="00847FA7" w:rsidP="00847FA7">
      <w:pPr>
        <w:spacing w:line="20" w:lineRule="atLeast"/>
      </w:pPr>
      <w:r>
        <w:t>- teplá voda (plyn + bojler)</w:t>
      </w:r>
    </w:p>
    <w:p w:rsidR="00847FA7" w:rsidRDefault="00A95D9D" w:rsidP="00847FA7">
      <w:pPr>
        <w:spacing w:line="20" w:lineRule="atLeast"/>
      </w:pPr>
      <w:r>
        <w:t>- oběh čerpadlo</w:t>
      </w:r>
    </w:p>
    <w:p w:rsidR="00847FA7" w:rsidRDefault="00847FA7" w:rsidP="00847FA7">
      <w:pPr>
        <w:spacing w:line="20" w:lineRule="atLeast"/>
      </w:pPr>
      <w:r>
        <w:t xml:space="preserve">- potrubí </w:t>
      </w:r>
      <w:proofErr w:type="spellStart"/>
      <w:r>
        <w:t>cu</w:t>
      </w:r>
      <w:proofErr w:type="spellEnd"/>
      <w:r>
        <w:t>, izolace</w:t>
      </w:r>
    </w:p>
    <w:p w:rsidR="00847FA7" w:rsidRDefault="00A95D9D" w:rsidP="00847FA7">
      <w:pPr>
        <w:spacing w:line="20" w:lineRule="atLeast"/>
      </w:pPr>
      <w:r>
        <w:t>- rozvod ve zdi</w:t>
      </w:r>
    </w:p>
    <w:p w:rsidR="00847FA7" w:rsidRDefault="00847FA7" w:rsidP="00847FA7">
      <w:pPr>
        <w:spacing w:line="20" w:lineRule="atLeast"/>
      </w:pPr>
      <w:r>
        <w:t>- tlaková + topná zkouška</w:t>
      </w:r>
    </w:p>
    <w:p w:rsidR="00847FA7" w:rsidRDefault="00847FA7" w:rsidP="00847FA7">
      <w:pPr>
        <w:spacing w:line="20" w:lineRule="atLeast"/>
      </w:pPr>
      <w:r>
        <w:t>- odkouření, revize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lastRenderedPageBreak/>
        <w:t>9. Voda, odpad</w:t>
      </w:r>
    </w:p>
    <w:p w:rsidR="00847FA7" w:rsidRDefault="00847FA7" w:rsidP="00847FA7">
      <w:pPr>
        <w:spacing w:line="20" w:lineRule="atLeast"/>
      </w:pPr>
      <w:r>
        <w:t>- přemístění odpadního potrubí</w:t>
      </w:r>
      <w:r w:rsidR="004E7789">
        <w:t>, napojení koupelen a WC</w:t>
      </w:r>
    </w:p>
    <w:p w:rsidR="00847FA7" w:rsidRDefault="00847FA7" w:rsidP="00847FA7">
      <w:pPr>
        <w:spacing w:line="20" w:lineRule="atLeast"/>
      </w:pPr>
      <w:r>
        <w:t>- rozvoz vody (kuchyň, koupelna, WC)</w:t>
      </w:r>
      <w:r w:rsidR="007E477C">
        <w:t xml:space="preserve"> ve zdi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t>10. Odpady</w:t>
      </w:r>
    </w:p>
    <w:p w:rsidR="00847FA7" w:rsidRDefault="00847FA7" w:rsidP="00847FA7">
      <w:pPr>
        <w:spacing w:line="20" w:lineRule="atLeast"/>
      </w:pPr>
      <w:r>
        <w:t>- veškeré odpady</w:t>
      </w:r>
      <w:r w:rsidR="004E7789">
        <w:t xml:space="preserve"> vzniklé na stavbě</w:t>
      </w:r>
      <w:r>
        <w:t xml:space="preserve"> likviduje zhotovitel</w:t>
      </w:r>
    </w:p>
    <w:p w:rsidR="00847FA7" w:rsidRDefault="00847FA7" w:rsidP="00847FA7">
      <w:pPr>
        <w:spacing w:line="20" w:lineRule="atLeast"/>
      </w:pPr>
    </w:p>
    <w:p w:rsidR="00847FA7" w:rsidRDefault="00847FA7" w:rsidP="00847FA7">
      <w:pPr>
        <w:spacing w:line="20" w:lineRule="atLeast"/>
      </w:pPr>
      <w:r>
        <w:t>11. Pojištění</w:t>
      </w:r>
    </w:p>
    <w:p w:rsidR="00847FA7" w:rsidRDefault="00847FA7" w:rsidP="00847FA7">
      <w:pPr>
        <w:spacing w:line="20" w:lineRule="atLeast"/>
      </w:pPr>
      <w:r>
        <w:t>- limit škody min. 6 mil Kč</w:t>
      </w:r>
    </w:p>
    <w:sectPr w:rsidR="0084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B7"/>
    <w:multiLevelType w:val="hybridMultilevel"/>
    <w:tmpl w:val="3F0E51E0"/>
    <w:lvl w:ilvl="0" w:tplc="6C5A1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B"/>
    <w:rsid w:val="000A7DD6"/>
    <w:rsid w:val="000E5BA1"/>
    <w:rsid w:val="00385C5E"/>
    <w:rsid w:val="0039777D"/>
    <w:rsid w:val="00481069"/>
    <w:rsid w:val="004E7789"/>
    <w:rsid w:val="007805C0"/>
    <w:rsid w:val="007B78AB"/>
    <w:rsid w:val="007E477C"/>
    <w:rsid w:val="00835779"/>
    <w:rsid w:val="0083685C"/>
    <w:rsid w:val="00847FA7"/>
    <w:rsid w:val="008F4B65"/>
    <w:rsid w:val="00A95D9D"/>
    <w:rsid w:val="00AA7CC2"/>
    <w:rsid w:val="00E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32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764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21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Kadilak Jan</dc:creator>
  <cp:lastModifiedBy>Kadilak Jan</cp:lastModifiedBy>
  <cp:revision>4</cp:revision>
  <dcterms:created xsi:type="dcterms:W3CDTF">2016-08-03T13:21:00Z</dcterms:created>
  <dcterms:modified xsi:type="dcterms:W3CDTF">2016-08-03T13:21:00Z</dcterms:modified>
</cp:coreProperties>
</file>